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21" w:rsidRDefault="001E3F21" w:rsidP="001E3F21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>
        <w:rPr>
          <w:rFonts w:ascii="Calibri" w:eastAsia="Calibri" w:hAnsi="Calibri"/>
          <w:b/>
          <w:sz w:val="22"/>
          <w:szCs w:val="48"/>
          <w:u w:val="single"/>
          <w:lang w:val="sr-Cyrl-RS"/>
        </w:rPr>
        <w:t>Програмска активнст 1008</w:t>
      </w:r>
      <w:r w:rsidRPr="00294B6A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>
        <w:rPr>
          <w:rFonts w:ascii="Calibri" w:eastAsia="Calibri" w:hAnsi="Calibri"/>
          <w:sz w:val="22"/>
          <w:szCs w:val="48"/>
          <w:lang w:val="sr-Cyrl-RS"/>
        </w:rPr>
        <w:t>–</w:t>
      </w:r>
      <w:r w:rsidRPr="00970AF5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>
        <w:rPr>
          <w:rFonts w:ascii="Calibri" w:eastAsia="Calibri" w:hAnsi="Calibri"/>
          <w:sz w:val="22"/>
          <w:szCs w:val="48"/>
          <w:lang w:val="sr-Cyrl-RS"/>
        </w:rPr>
        <w:t>Подршка пројектима у области здравства и социјалне заштите</w:t>
      </w:r>
    </w:p>
    <w:p w:rsidR="001E3F21" w:rsidRDefault="001E3F21" w:rsidP="001E3F21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6318D6">
        <w:rPr>
          <w:rFonts w:ascii="Calibri" w:eastAsia="Calibri" w:hAnsi="Calibri"/>
          <w:sz w:val="22"/>
          <w:szCs w:val="48"/>
          <w:lang w:val="sr-Cyrl-RS"/>
        </w:rPr>
        <w:t xml:space="preserve">Планирана су средства у износу од </w:t>
      </w:r>
      <w:r>
        <w:rPr>
          <w:rFonts w:ascii="Calibri" w:eastAsia="Calibri" w:hAnsi="Calibri"/>
          <w:sz w:val="22"/>
          <w:szCs w:val="48"/>
          <w:lang w:val="sr-Cyrl-RS"/>
        </w:rPr>
        <w:t xml:space="preserve">100.000.000,00 </w:t>
      </w:r>
      <w:r w:rsidRPr="006318D6">
        <w:rPr>
          <w:rFonts w:ascii="Calibri" w:eastAsia="Calibri" w:hAnsi="Calibri"/>
          <w:sz w:val="22"/>
          <w:szCs w:val="48"/>
          <w:lang w:val="sr-Cyrl-RS"/>
        </w:rPr>
        <w:t>динара</w:t>
      </w:r>
      <w:r w:rsidRPr="006318D6">
        <w:rPr>
          <w:rFonts w:ascii="Calibri" w:eastAsia="Calibri" w:hAnsi="Calibri"/>
          <w:sz w:val="22"/>
          <w:szCs w:val="48"/>
          <w:lang w:val="sr-Latn-RS"/>
        </w:rPr>
        <w:t>,</w:t>
      </w:r>
      <w:r w:rsidRPr="006318D6">
        <w:rPr>
          <w:rFonts w:ascii="Calibri" w:eastAsia="Calibri" w:hAnsi="Calibri"/>
          <w:sz w:val="22"/>
          <w:szCs w:val="48"/>
          <w:lang w:val="sr-Cyrl-RS"/>
        </w:rPr>
        <w:t xml:space="preserve"> а </w:t>
      </w:r>
      <w:r>
        <w:rPr>
          <w:rFonts w:ascii="Calibri" w:eastAsia="Calibri" w:hAnsi="Calibri"/>
          <w:sz w:val="22"/>
          <w:szCs w:val="48"/>
          <w:lang w:val="sr-Cyrl-RS"/>
        </w:rPr>
        <w:t>није било извршења.</w:t>
      </w:r>
    </w:p>
    <w:p w:rsidR="001E3F21" w:rsidRDefault="001E3F21" w:rsidP="001E3F21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C42B5B">
        <w:rPr>
          <w:rFonts w:ascii="Calibri" w:eastAsia="Calibri" w:hAnsi="Calibri"/>
          <w:sz w:val="22"/>
          <w:szCs w:val="48"/>
          <w:lang w:val="sr-Cyrl-RS"/>
        </w:rPr>
        <w:t>На основу јавног конкурса за финансирање и суфинансирање пројеката у области културе број 136-401-</w:t>
      </w:r>
      <w:r w:rsidRPr="00C42B5B">
        <w:rPr>
          <w:rFonts w:ascii="Calibri" w:eastAsia="Calibri" w:hAnsi="Calibri"/>
          <w:sz w:val="22"/>
          <w:szCs w:val="48"/>
          <w:lang w:val="sr-Latn-RS"/>
        </w:rPr>
        <w:t>533/2023-03/10</w:t>
      </w:r>
      <w:r w:rsidRPr="00C42B5B">
        <w:rPr>
          <w:rFonts w:ascii="Calibri" w:eastAsia="Calibri" w:hAnsi="Calibri"/>
          <w:sz w:val="22"/>
          <w:szCs w:val="48"/>
          <w:lang w:val="sr-Cyrl-RS"/>
        </w:rPr>
        <w:t xml:space="preserve"> од 09.03.2023. године додељују се средства у укупном износу од </w:t>
      </w:r>
      <w:r w:rsidRPr="00C42B5B">
        <w:rPr>
          <w:rFonts w:ascii="Calibri" w:eastAsia="Calibri" w:hAnsi="Calibri"/>
          <w:sz w:val="22"/>
          <w:szCs w:val="48"/>
          <w:lang w:val="sr-Latn-RS"/>
        </w:rPr>
        <w:t>99.830.633,09</w:t>
      </w:r>
      <w:r w:rsidRPr="00C42B5B">
        <w:rPr>
          <w:rFonts w:ascii="Calibri" w:eastAsia="Calibri" w:hAnsi="Calibri"/>
          <w:sz w:val="22"/>
          <w:szCs w:val="48"/>
          <w:lang w:val="sr-Cyrl-RS"/>
        </w:rPr>
        <w:t xml:space="preserve"> динара.</w:t>
      </w:r>
    </w:p>
    <w:p w:rsidR="001E3F21" w:rsidRDefault="001E3F21" w:rsidP="001E3F21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>
        <w:rPr>
          <w:rFonts w:ascii="Calibri" w:eastAsia="Calibri" w:hAnsi="Calibri"/>
          <w:sz w:val="22"/>
          <w:szCs w:val="48"/>
          <w:lang w:val="sr-Cyrl-RS"/>
        </w:rPr>
        <w:t>Очекује се реализација у наредном периоду.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1545"/>
        <w:gridCol w:w="2190"/>
        <w:gridCol w:w="2053"/>
      </w:tblGrid>
      <w:tr w:rsidR="001E3F21" w:rsidRPr="003307CF" w:rsidTr="00B77D30">
        <w:trPr>
          <w:trHeight w:val="843"/>
        </w:trPr>
        <w:tc>
          <w:tcPr>
            <w:tcW w:w="379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1E3F21" w:rsidRPr="003307CF" w:rsidRDefault="001E3F21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1E3F21" w:rsidRPr="003307CF" w:rsidRDefault="001E3F21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Општина/Град</w:t>
            </w:r>
          </w:p>
        </w:tc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1E3F21" w:rsidRPr="003307CF" w:rsidRDefault="001E3F21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Додељена средства у 2023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. години</w:t>
            </w:r>
          </w:p>
        </w:tc>
        <w:tc>
          <w:tcPr>
            <w:tcW w:w="212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1E3F21" w:rsidRPr="003307CF" w:rsidRDefault="001E3F21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Реализација</w:t>
            </w:r>
          </w:p>
        </w:tc>
      </w:tr>
      <w:tr w:rsidR="001E3F21" w:rsidRPr="003307CF" w:rsidTr="00B77D30">
        <w:trPr>
          <w:trHeight w:val="480"/>
        </w:trPr>
        <w:tc>
          <w:tcPr>
            <w:tcW w:w="379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1E3F21" w:rsidRPr="003307CF" w:rsidRDefault="001E3F21" w:rsidP="00B77D30">
            <w:pP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 w:rsidRPr="00C42B5B"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Реконструкција здравствене станице у Шајкашу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1E3F21" w:rsidRPr="00C42B5B" w:rsidRDefault="001E3F21" w:rsidP="00B77D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Тител</w:t>
            </w:r>
          </w:p>
        </w:tc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1E3F21" w:rsidRPr="003307CF" w:rsidRDefault="001E3F21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99.830.633,09</w:t>
            </w:r>
          </w:p>
        </w:tc>
        <w:tc>
          <w:tcPr>
            <w:tcW w:w="212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1E3F21" w:rsidRPr="00C42B5B" w:rsidRDefault="001E3F21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 w:eastAsia="sr-Latn-RS"/>
              </w:rPr>
              <w:t>0,00</w:t>
            </w:r>
          </w:p>
        </w:tc>
      </w:tr>
    </w:tbl>
    <w:p w:rsidR="005B3DA1" w:rsidRDefault="005B3DA1">
      <w:bookmarkStart w:id="0" w:name="_GoBack"/>
      <w:bookmarkEnd w:id="0"/>
    </w:p>
    <w:sectPr w:rsidR="005B3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21"/>
    <w:rsid w:val="001E3F21"/>
    <w:rsid w:val="005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76430-F362-490F-B28D-1543C49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Radeka</dc:creator>
  <cp:keywords/>
  <dc:description/>
  <cp:lastModifiedBy>Dunja Radeka</cp:lastModifiedBy>
  <cp:revision>1</cp:revision>
  <dcterms:created xsi:type="dcterms:W3CDTF">2023-11-07T10:43:00Z</dcterms:created>
  <dcterms:modified xsi:type="dcterms:W3CDTF">2023-11-07T10:44:00Z</dcterms:modified>
</cp:coreProperties>
</file>